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3124D2" w:rsidP="009855A0">
      <w:pPr>
        <w:pStyle w:val="ListParagraph"/>
        <w:numPr>
          <w:ilvl w:val="0"/>
          <w:numId w:val="1"/>
        </w:numPr>
      </w:pPr>
      <w:r w:rsidRPr="009855A0">
        <w:rPr>
          <w:rFonts w:ascii="Arial" w:hAnsi="Arial" w:cs="Arial"/>
          <w:color w:val="000000"/>
        </w:rPr>
        <w:t xml:space="preserve">Ruang </w:t>
      </w:r>
      <w:r w:rsidRPr="009855A0">
        <w:rPr>
          <w:rFonts w:ascii="Arial" w:hAnsi="Arial" w:cs="Arial"/>
          <w:color w:val="000000"/>
        </w:rPr>
        <w:t>Pelayanan</w:t>
      </w:r>
      <w:r w:rsidRPr="009855A0">
        <w:rPr>
          <w:rFonts w:ascii="Arial" w:hAnsi="Arial" w:cs="Arial"/>
          <w:color w:val="000000"/>
        </w:rPr>
        <w:t xml:space="preserve"> </w:t>
      </w:r>
      <w:r w:rsidRPr="009855A0">
        <w:rPr>
          <w:rFonts w:ascii="Arial" w:hAnsi="Arial" w:cs="Arial"/>
          <w:color w:val="000000"/>
        </w:rPr>
        <w:t>Informasi</w:t>
      </w:r>
      <w:r w:rsidRPr="009855A0">
        <w:rPr>
          <w:rFonts w:ascii="Arial" w:hAnsi="Arial" w:cs="Arial"/>
          <w:color w:val="000000"/>
        </w:rPr>
        <w:t xml:space="preserve"> </w:t>
      </w:r>
      <w:r w:rsidRPr="009855A0">
        <w:rPr>
          <w:rFonts w:ascii="Arial" w:hAnsi="Arial" w:cs="Arial"/>
          <w:color w:val="000000"/>
        </w:rPr>
        <w:t>Publik</w:t>
      </w:r>
      <w:r w:rsidRPr="009855A0">
        <w:rPr>
          <w:rFonts w:ascii="Arial" w:hAnsi="Arial" w:cs="Arial"/>
          <w:color w:val="000000"/>
        </w:rPr>
        <w:t xml:space="preserve"> di M</w:t>
      </w:r>
      <w:r w:rsidRPr="009855A0">
        <w:rPr>
          <w:rFonts w:ascii="Arial" w:hAnsi="Arial" w:cs="Arial"/>
          <w:color w:val="000000"/>
        </w:rPr>
        <w:t xml:space="preserve">all </w:t>
      </w:r>
      <w:r w:rsidRPr="009855A0">
        <w:rPr>
          <w:rFonts w:ascii="Arial" w:hAnsi="Arial" w:cs="Arial"/>
          <w:color w:val="000000"/>
        </w:rPr>
        <w:t>P</w:t>
      </w:r>
      <w:r w:rsidRPr="009855A0">
        <w:rPr>
          <w:rFonts w:ascii="Arial" w:hAnsi="Arial" w:cs="Arial"/>
          <w:color w:val="000000"/>
        </w:rPr>
        <w:t>elayanan</w:t>
      </w:r>
      <w:r w:rsidRPr="009855A0">
        <w:rPr>
          <w:rFonts w:ascii="Arial" w:hAnsi="Arial" w:cs="Arial"/>
          <w:color w:val="000000"/>
        </w:rPr>
        <w:t xml:space="preserve"> </w:t>
      </w:r>
      <w:r w:rsidRPr="009855A0">
        <w:rPr>
          <w:rFonts w:ascii="Arial" w:hAnsi="Arial" w:cs="Arial"/>
          <w:color w:val="000000"/>
        </w:rPr>
        <w:t>P</w:t>
      </w:r>
      <w:r w:rsidRPr="009855A0">
        <w:rPr>
          <w:rFonts w:ascii="Arial" w:hAnsi="Arial" w:cs="Arial"/>
          <w:color w:val="000000"/>
        </w:rPr>
        <w:t>ublik</w:t>
      </w:r>
    </w:p>
    <w:p w:rsidR="009855A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9"/>
        <w:gridCol w:w="7841"/>
      </w:tblGrid>
      <w:tr w:rsidTr="009855A0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75" w:type="dxa"/>
          </w:tcPr>
          <w:p w:rsidR="009855A0">
            <w:r>
              <w:rPr>
                <w:noProof/>
              </w:rPr>
              <w:drawing>
                <wp:inline distT="0" distB="0" distL="0" distR="0">
                  <wp:extent cx="3200400" cy="3714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955" cy="3733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9855A0">
            <w:r>
              <w:rPr>
                <w:noProof/>
              </w:rPr>
              <w:drawing>
                <wp:inline distT="0" distB="0" distL="0" distR="0">
                  <wp:extent cx="4977279" cy="3714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1975" cy="374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55A0"/>
    <w:sectPr w:rsidSect="009855A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E02F93"/>
    <w:multiLevelType w:val="hybridMultilevel"/>
    <w:tmpl w:val="8B386D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5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2023-06-06T02:01:00Z</dcterms:created>
  <dcterms:modified xsi:type="dcterms:W3CDTF">2023-06-06T02:05:00Z</dcterms:modified>
</cp:coreProperties>
</file>